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624</w:t>
        <w:t xml:space="preserve">.  </w:t>
      </w:r>
      <w:r>
        <w:rPr>
          <w:b/>
        </w:rPr>
        <w:t xml:space="preserve">Deposits by fiduciaries and other officials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§624. Deposits by fiduciaries and other officials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§624. Deposits by fiduciaries and other officials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§624. DEPOSITS BY FIDUCIARIES AND OTHER OFFICIALS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