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Function of council;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§6-302. Function of council;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Function of council;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§6-302. FUNCTION OF COUNCIL;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