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523</w:t>
      </w:r>
    </w:p>
    <w:p>
      <w:pPr>
        <w:jc w:val="center"/>
        <w:ind w:start="360"/>
        <w:spacing w:before="300" w:after="300"/>
      </w:pPr>
      <w:r>
        <w:rPr>
          <w:b/>
        </w:rPr>
        <w:t xml:space="preserve">IMPORTATION REQUIREMENTS</w:t>
      </w:r>
    </w:p>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523. IMPORTATION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523. IMPORTATION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523. IMPORTATION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