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Citize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8 (AMD). PL 1967, c. 50 (AMD). PL 1973, c. 723, §2 (RPR). PL 1975, c. 686, §1 (AMD). PL 1975, c. 766, §4 (AMD). PL 1977, c. 696, §36 (AMD). PL 1979, c. 127, §30 (AMD). PL 1981, c. 289, §2 (RPR).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6. Citize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Citize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6. CITIZE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