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§1953. INDEX FUNDS AND OTHER SHORT-TERM INVESTMENT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