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w:t>
        <w:t xml:space="preserve">.  </w:t>
      </w:r>
      <w:r>
        <w:rPr>
          <w:b/>
        </w:rPr>
        <w:t xml:space="preserve">Operation of watercraft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61 (AMD). PL 1969, c. 123, §§6,7 (AMD). PL 1969, c. 504, §§50-A (AMD). PL 1969, c. 590, §§70,71 (AMD). PL 1973, c. 17, §§14,18 (AMD). PL 1973, c. 734,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 Operation of watercraft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 Operation of watercraft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§237. OPERATION OF WATERCRAFT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