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2308</w:t>
        <w:t xml:space="preserve">.  </w:t>
      </w:r>
      <w:r>
        <w:rPr>
          <w:b/>
        </w:rPr>
        <w:t xml:space="preserve">Cross-media pollution control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929, §7 (NEW). PL 1991, c. 520, §17 (AMD). PL 2009, c. 579, Pt. A, §2 (RP). PL 2009, c. 579, Pt. A,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§2308. Cross-media pollution control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§2308. Cross-media pollution control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§2308. CROSS-MEDIA POLLUTION CONTROL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