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189</w:t>
        <w:t xml:space="preserve">.  </w:t>
      </w:r>
      <w:r>
        <w:rPr>
          <w:b/>
        </w:rPr>
        <w:t xml:space="preserve">Reemployment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594, §11 (NEW). PL 1987, c. 285,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§189. Reemployment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§189. Reemployment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§189. REEMPLOYMENT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