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6558</w:t>
        <w:t xml:space="preserve">.  </w:t>
      </w:r>
      <w:r>
        <w:rPr>
          <w:b/>
        </w:rPr>
        <w:t xml:space="preserve">Payment plan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880, §A1 (NEW). PL 1995, c. 281, §41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§6558. Payment plan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§6558. Payment plan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§6558. PAYMENT PLAN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