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2964</w:t>
        <w:t xml:space="preserve">.  </w:t>
      </w:r>
      <w:r>
        <w:rPr>
          <w:b/>
        </w:rPr>
        <w:t xml:space="preserve">Computation of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 §§3,4 (AMD). PL 1981, c. 364, §34 (AMD). PL 1981, c. 470, §A159 (AMD). PL 1987, c. 472,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§2964. Computation of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§2964. Computation of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§2964. COMPUTATION OF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