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Registration of sellers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362, §5 (AMD). PL 1977, c. 198, §5 (AMD). PL 1977, c. 694, §§700,701 (AMD). PL 1979, c. 268 (AMD). PL 1983, c. 859, §§M3,M13 (AMD). PL 1987, c. 497, §§27-34 (AMD). PL 1989, c. 880, §H (AMD). PL 1995, c. 640,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 Registration of sellers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Registration of sellers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§1754. REGISTRATION OF SELLERS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