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826</w:t>
        <w:t xml:space="preserve">.  </w:t>
      </w:r>
      <w:r>
        <w:rPr>
          <w:b/>
        </w:rPr>
        <w:t xml:space="preserve">Bridges erected by municipalities maintained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§21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§826. Bridges erected by municipalities maintained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§826. Bridges erected by municipalities maintained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§826. BRIDGES ERECTED BY MUNICIPALITIES MAINTAINED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