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Connecting rail lines, traffic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Connecting rail lines, traffic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Connecting rail lines, traffic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 CONNECTING RAIL LINES, TRAFFIC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