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2308</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203 (NEW). PL 1977, c. 124, §§1,2 (AMD). PL 1979, c. 541, §A216 (AMD). PL 1987, c. 141, §A5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§2308.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§2308.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 §2308.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