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Automated calling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252, §2 (NEW). PL 1991, c. 352, §1 (NEW). PL 1991, c. 654, §3 (RPR). PL 1991, c. 654, §5 (AFF). PL 1993, c. 589, §12 (AMD). PL 1995, c. 334,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§7103. Automated calling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Automated calling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§7103. AUTOMATED CALLING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