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§1360. Construction and severability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 Construction and severability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§1360. CONSTRUCTION AND SEVERABILITY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