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9873</w:t>
        <w:t xml:space="preserve">.  </w:t>
      </w:r>
      <w:r>
        <w:rPr>
          <w:b/>
        </w:rPr>
        <w:t xml:space="preserve">Interstate Commission for Adult Offender Supervision--Article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Adult Offender Supervision.  The interstate commission is a body corporate and joint agency of the compacting states. The interstate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selected and appointed by the state council for each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These noncommissioner members must include a member of the national organizations of governors, legislators, state chief justices, attorneys general and crime victims.  All noncommissioner members of the interstate commission are ex officio, nonvoting members.  The interstate commission may provide in its bylaws for such additional, ex officio, nonvoting members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majority of the members,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the power to act on behalf of the interstate commission during periods when the interstate commission is not in session, with the exception of rulemaking or amendments to the compact.  The executive committee oversees the day-to-day activities managed by the executive director and interstate commission staff; administers enforcement and compliance with the provisions of the compact, its bylaws and as directed by the interstate commission; and performs other duties as directed by the interstate commission or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§9873. Interstate Commission for Adult Offender Supervision--Article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§9873. Interstate Commission for Adult Offender Supervision--Article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§9873. INTERSTATE COMMISSION FOR ADULT OFFENDER SUPERVISION--ARTICLE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