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63. Procedure a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3. Procedure a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3. PROCEDURE A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