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1204-A</w:t>
        <w:t xml:space="preserve">.  </w:t>
      </w:r>
      <w:r>
        <w:rPr>
          <w:b/>
        </w:rPr>
        <w:t xml:space="preserve">Maine Correctional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808, §3 (NEW). PL 1991, c. 314, §14 (AMD). PL 1993, c. 225,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§1204-A. Maine Correctional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§1204-A. Maine Correctional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§1204-A. MAINE CORRECTIONAL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