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§4695. BONDS AND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