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7</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5 (NEW). PL 1985, c. 748, §42 (AMD).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37.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7.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37.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