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1658-H</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§9 (AMD). PL 1975, c. 463, §3 (RPR). PL 1981, c. 703, §§A60,A61 (AMD). PL 1983, c. 413, §76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§1658-H.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§1658-H.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§1658-H.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