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w:t>
        <w:t xml:space="preserve">.  </w:t>
      </w:r>
      <w:r>
        <w:rPr>
          <w:b/>
        </w:rPr>
        <w:t xml:space="preserve">-- York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573, §14 (RPR). PL 1973, c. 567,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§558. -- York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 -- York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§558. -- YORK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