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407</w:t>
        <w:t xml:space="preserve">.  </w:t>
      </w:r>
      <w:r>
        <w:rPr>
          <w:b/>
        </w:rPr>
        <w:t xml:space="preserve">-- Temporary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102 (AMD). PL 1969, c. 590, §57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§407. -- Temporary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§407. -- Temporary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§407. -- TEMPORARY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