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254-B</w:t>
        <w:t xml:space="preserve">.  </w:t>
      </w:r>
      <w:r>
        <w:rPr>
          <w:b/>
        </w:rPr>
        <w:t xml:space="preserve">Temporary extension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64 (NEW). PL 1977, c. 274 (AMD). PL 1977, c. 670 (AMD). PL 1979, c. 119 (AMD). PL 1979, c. 409 (AMD). PL 1981, c. 141 (RPR). PL 1981, c. 562 (AMD). PL 1983, c. 435, §2 (RP). PL 1983, c. 439 (AMD). PL 1985, c. 506, §A59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§254-B. Temporary extension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§254-B. Temporary extension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§254-B. TEMPORARY EXTENSION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