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900-J</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1999, c. 89, §1 (AMD).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§900-J.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§900-J.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§900-J.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