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§4553. Regulation of manufactured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Regulation of manufactured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§4553. REGULATION OF MANUFACTURED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