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§5717. Retention of unauthorized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§5717. Retention of unauthorized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§5717. RETENTION OF UNAUTHORIZED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