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Collection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§16 (NEW). PL 1995, c. 505, §22 (AFF). PL 2005, c. 411,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§1355. Collection of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Collection of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§1355. COLLECTION OF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