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554</w:t>
        <w:t xml:space="preserve">.  </w:t>
      </w:r>
      <w:r>
        <w:rPr>
          <w:b/>
        </w:rPr>
        <w:t xml:space="preserve">Lapse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§§A153,C15 (AFF). PL 1995, c. 65, §B7 (AMD). PL 2009, c. 435,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§554. Lapse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§554. Lapse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§554. LAPSE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