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Rented vehicles;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Rented vehicles;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§254. RENTED VEHICLES;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