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305</w:t>
        <w:t xml:space="preserve">.  </w:t>
      </w:r>
      <w:r>
        <w:rPr>
          <w:b/>
        </w:rPr>
        <w:t xml:space="preserve">Premiums and rebates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149, §1 (AMD). PL 1969, c. 372 (AMD). PL 1975, c. 184 (AMD). PL 1975, c. 741, §17 (AMD). 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§305. Premiums and rebates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§305. Premiums and rebates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§305. PREMIUMS AND REBATES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