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w:t>
        <w:t xml:space="preserve">.  </w:t>
      </w:r>
      <w:r>
        <w:rPr>
          <w:b/>
        </w:rPr>
        <w:t xml:space="preserve">State aid for municipalities maintaining free public libraries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§O1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 State aid for municipalities maintaining free public libraries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 State aid for municipalities maintaining free public libraries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§105. STATE AID FOR MUNICIPALITIES MAINTAINING FREE PUBLIC LIBRARIES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