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w:t>
        <w:t xml:space="preserve">.  </w:t>
      </w:r>
      <w:r>
        <w:rPr>
          <w:b/>
        </w:rPr>
        <w:t xml:space="preserve">Establishment of the Human Resource Development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§§F4,F5 (NEW). PL 1987, c. 769, §A108 (AMD). PL 1989, c. 200, §§1-5 (AMD). PL 1989, c. 443, §79 (AMD). PL 1989, c. 878, §A73 (AMD). PL 1997, c. 410,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§2005. Establishment of the Human Resource Development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 Establishment of the Human Resource Development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§2005. ESTABLISHMENT OF THE HUMAN RESOURCE DEVELOPMENT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