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 Chemical Information and Training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§1720. CHEMICAL INFORMATION AND TRAINING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