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704</w:t>
        <w:t xml:space="preserve">.  </w:t>
      </w:r>
      <w:r>
        <w:rPr>
          <w:b/>
        </w:rPr>
        <w:t xml:space="preserve">Activation of unorganized militia</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§704. Activation of unorganized militia</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§704. Activation of unorganized militia</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§704. ACTIVATION OF UNORGANIZED MILITIA</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