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212, §1 (AMD). 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