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Advisory Committee on Bias-based Profiling by Law Enforcement Officers and Law Enforcement Agencies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353, §2 (NEW). MRSA T. 25 §3003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§3002. Advisory Committee on Bias-based Profiling by Law Enforcement Officers and Law Enforcement Agencies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Advisory Committee on Bias-based Profiling by Law Enforcement Officers and Law Enforcement Agencies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§3002. ADVISORY COMMITTEE ON BIAS-BASED PROFILING BY LAW ENFORCEMENT OFFICERS AND LAW ENFORCEMENT AGENCIES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