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w:t>
        <w:t xml:space="preserve">.  </w:t>
      </w:r>
      <w:r>
        <w:rPr>
          <w:b/>
        </w:rPr>
        <w:t xml:space="preserve">Rules of evidence; right of accused to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§1215. Rules of evidence; right of accused to testify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 Rules of evidence; right of accused to testify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§1215. RULES OF EVIDENCE; RIGHT OF ACCUSED TO TESTIFY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