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1259</w:t>
        <w:t xml:space="preserve">.  </w:t>
      </w:r>
      <w:r>
        <w:rPr>
          <w:b/>
        </w:rPr>
        <w:t xml:space="preserve">Clarification of annual returns; refusal to answer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§1259. Clarification of annual returns; refusal to answer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§1259. Clarification of annual returns; refusal to answer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§1259. CLARIFICATION OF ANNUAL RETURNS; REFUSAL TO ANSWER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