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Limited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253 (AMD). PL 1971, c. 435, §§8,9 (AMD). PL 1973, c. 585, §12 (AMD). PL 1983, c. 298, §§1,2 (AMD). PL 1993, c. 322, §6 (AMD). PL 1997, c. 457, §27 (RP). PL 1997, c. 457, §55 (AFF). PL 2007, c. 466, Pt. A,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§1531. Limited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Limited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§1531. LIMITED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