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Valuation of other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622, §§78-A (AMD). PL 1973, c. 585, §12 (AMD). PL 1977, c. 432, §2 (AMD). PL 1993, c. 313, §20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§982. Valuation of other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Valuation of other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§982. VALUATION OF OTHER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