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6971</w:t>
        <w:t xml:space="preserve">.  </w:t>
      </w:r>
      <w:r>
        <w:rPr>
          <w:b/>
        </w:rPr>
        <w:t xml:space="preserve">Dirigo Health High-risk Pool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§A8 (NEW). PL 2005, c. 400, §C10 (AMD). PL 2007, c. 629, Pt. L,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§6971. Dirigo Health High-risk Pool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§6971. Dirigo Health High-risk Pool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§6971. DIRIGO HEALTH HIGH-RISK POOL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