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4703</w:t>
        <w:t xml:space="preserve">.  </w:t>
      </w:r>
      <w:r>
        <w:rPr>
          <w:b/>
        </w:rPr>
        <w:t xml:space="preserve">Record of proceedings; account of receipts and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732, §§16,31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§4703. Record of proceedings; account of receipts and expenditures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§4703. Record of proceedings; account of receipts and expenditures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§4703. RECORD OF PROCEEDINGS; ACCOUNT OF RECEIPTS AND EXPENDITURES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