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§4101. Policy, purpose and scope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Policy, purpose and scope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§4101. POLICY, PURPOSE AND SCOPE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