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3792</w:t>
        <w:t xml:space="preserve">.  </w:t>
      </w:r>
      <w:r>
        <w:rPr>
          <w:b/>
        </w:rPr>
        <w:t xml:space="preserve">Protective custody; petition, hearings and custody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159, §1 (RPR). PL 1969, c. 305 (AMD). PL 1969, c. 590, §31 (AMD). PL 1971, c. 622, §77 (AMD). PL 1977, c. 118, §6 (AMD). PL 1977, c. 511, §2 (AMD). PL 1977, c. 652, §1 (RPR). PL 1979, c. 481, §5 (AMD). PL 1979, c. 733,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§3792. Protective custody; petition, hearings and custody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§3792. Protective custody; petition, hearings and custody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§3792. PROTECTIVE CUSTODY; PETITION, HEARINGS AND CUSTODY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