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3760-B</w:t>
        <w:t xml:space="preserve">.  </w:t>
      </w:r>
      <w:r>
        <w:rPr>
          <w:b/>
        </w:rPr>
        <w:t xml:space="preserve">Notification to the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§3 (NEW). PL 1989, c. 502, §A75 (AMD).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§3760-B. Notification to the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§3760-B. Notification to the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§3760-B. NOTIFICATION TO THE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