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Licens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9, c. 6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7. License from owner of particula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License from owner of particula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7. LICENSE FROM OWNER OF PARTICULA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