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1393</w:t>
        <w:t xml:space="preserve">.  </w:t>
      </w:r>
      <w:r>
        <w:rPr>
          <w:b/>
        </w:rPr>
        <w:t xml:space="preserve">Treasurer; political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§9 (RPR). PL 1975, c. 759, §1 (RPR). PL 1977, c. 575, §6 (AMD). PL 1979, c. 479, §1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§1393. Treasurer; political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§1393. Treasurer; political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§1393. TREASURER; POLITICAL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