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Ballots and checklists available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Ballots and checklists available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§1211. BALLOTS AND CHECKLISTS AVAILABLE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